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3332" w14:textId="77777777" w:rsidR="00F62DDE" w:rsidRPr="008C640F" w:rsidRDefault="00F62DDE" w:rsidP="00F62DDE">
      <w:pPr>
        <w:spacing w:after="219"/>
        <w:ind w:right="0"/>
        <w:rPr>
          <w:i/>
          <w:iCs/>
        </w:rPr>
      </w:pPr>
      <w:r w:rsidRPr="008C640F">
        <w:t xml:space="preserve">Załącznik do </w:t>
      </w:r>
      <w:r w:rsidRPr="008C640F">
        <w:rPr>
          <w:i/>
          <w:iCs/>
        </w:rPr>
        <w:t xml:space="preserve">Regulaminu </w:t>
      </w:r>
      <w:r w:rsidRPr="008C640F">
        <w:rPr>
          <w:rFonts w:ascii="Calibri" w:hAnsi="Calibri" w:cs="Calibri"/>
          <w:i/>
          <w:iCs/>
        </w:rPr>
        <w:t>w sprawie przyjęcia Regulaminu rejestracji społecznych opiekunów kotów wolno żyjących  oraz przyznawania sterylizacji i kastracji dla psów i kotów bezdomnych  przyjmowanych pod opiekę</w:t>
      </w:r>
    </w:p>
    <w:p w14:paraId="55B8DBB5" w14:textId="77777777" w:rsidR="00F62DDE" w:rsidRPr="008C640F" w:rsidRDefault="00F62DDE" w:rsidP="00F62DDE">
      <w:pPr>
        <w:spacing w:after="219"/>
        <w:ind w:left="6765" w:right="0" w:firstLine="435"/>
      </w:pPr>
    </w:p>
    <w:p w14:paraId="2FD180BA" w14:textId="77777777" w:rsidR="00F62DDE" w:rsidRPr="008C640F" w:rsidRDefault="00F62DDE" w:rsidP="00F62DDE">
      <w:pPr>
        <w:spacing w:after="219"/>
        <w:ind w:left="10" w:right="0"/>
        <w:jc w:val="center"/>
        <w:rPr>
          <w:b/>
          <w:bCs/>
          <w:sz w:val="24"/>
          <w:szCs w:val="24"/>
        </w:rPr>
      </w:pPr>
      <w:r w:rsidRPr="008C640F">
        <w:rPr>
          <w:rFonts w:ascii="Calibri" w:hAnsi="Calibri" w:cs="Calibri"/>
          <w:b/>
          <w:bCs/>
          <w:sz w:val="24"/>
          <w:szCs w:val="24"/>
        </w:rPr>
        <w:t>W</w:t>
      </w:r>
      <w:r>
        <w:rPr>
          <w:rFonts w:ascii="Calibri" w:hAnsi="Calibri" w:cs="Calibri"/>
          <w:b/>
          <w:bCs/>
          <w:sz w:val="24"/>
          <w:szCs w:val="24"/>
        </w:rPr>
        <w:t>NIOSEK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O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WPIS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DO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R</w:t>
      </w:r>
      <w:r>
        <w:rPr>
          <w:rFonts w:ascii="Calibri" w:hAnsi="Calibri" w:cs="Calibri"/>
          <w:b/>
          <w:bCs/>
          <w:sz w:val="24"/>
          <w:szCs w:val="24"/>
        </w:rPr>
        <w:t>EJETRU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SPOŁECZNYCH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OPIEKUNÓW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KOTÓW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WOLNO</w:t>
      </w:r>
      <w:r w:rsidRPr="008C640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ŻYJĄCYCH</w:t>
      </w:r>
    </w:p>
    <w:p w14:paraId="13442E79" w14:textId="77777777" w:rsidR="00F62DDE" w:rsidRPr="008C640F" w:rsidRDefault="00F62DDE" w:rsidP="00F62DDE">
      <w:pPr>
        <w:spacing w:after="219"/>
        <w:ind w:left="10" w:right="0"/>
      </w:pPr>
    </w:p>
    <w:tbl>
      <w:tblPr>
        <w:tblW w:w="9090" w:type="dxa"/>
        <w:tblInd w:w="534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1425"/>
        <w:gridCol w:w="4545"/>
      </w:tblGrid>
      <w:tr w:rsidR="00F62DDE" w:rsidRPr="008C640F" w14:paraId="52F6C147" w14:textId="77777777" w:rsidTr="00A750D9">
        <w:trPr>
          <w:trHeight w:val="286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95B3" w14:textId="77777777" w:rsidR="00F62DDE" w:rsidRPr="008C640F" w:rsidRDefault="00F62DDE" w:rsidP="00A750D9">
            <w:pPr>
              <w:spacing w:after="0" w:line="259" w:lineRule="auto"/>
              <w:ind w:left="7" w:right="0" w:firstLine="0"/>
              <w:jc w:val="center"/>
            </w:pPr>
            <w:r w:rsidRPr="008C640F">
              <w:rPr>
                <w:b/>
                <w:sz w:val="24"/>
              </w:rPr>
              <w:t xml:space="preserve">DANE DOTYCZĄCE KANDYDATA NA OPIEKUNA SPOŁECZNEGO </w:t>
            </w:r>
          </w:p>
        </w:tc>
      </w:tr>
      <w:tr w:rsidR="00F62DDE" w:rsidRPr="008C640F" w14:paraId="49D95CF3" w14:textId="77777777" w:rsidTr="00A750D9">
        <w:trPr>
          <w:trHeight w:val="51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A50C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  <w:p w14:paraId="4005988C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t>Imię i nazwisko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EDF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62DDE" w:rsidRPr="008C640F" w14:paraId="502CBF01" w14:textId="77777777" w:rsidTr="00A750D9">
        <w:trPr>
          <w:trHeight w:val="51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AB3F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  <w:p w14:paraId="63E968F9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t>Adres zamieszkania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178A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62DDE" w:rsidRPr="008C640F" w14:paraId="6A57F9DD" w14:textId="77777777" w:rsidTr="00A750D9">
        <w:trPr>
          <w:trHeight w:val="51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A34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  <w:p w14:paraId="5D650BDC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t>Numer telefonu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D124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62DDE" w:rsidRPr="008C640F" w14:paraId="0914386D" w14:textId="77777777" w:rsidTr="00A750D9">
        <w:trPr>
          <w:trHeight w:val="286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7E6F" w14:textId="77777777" w:rsidR="00F62DDE" w:rsidRPr="008C640F" w:rsidRDefault="00F62DDE" w:rsidP="00A750D9">
            <w:pPr>
              <w:spacing w:after="0" w:line="259" w:lineRule="auto"/>
              <w:ind w:left="7" w:right="0" w:firstLine="0"/>
              <w:jc w:val="center"/>
            </w:pPr>
            <w:r w:rsidRPr="008C640F">
              <w:rPr>
                <w:b/>
                <w:sz w:val="24"/>
              </w:rPr>
              <w:t xml:space="preserve">DANE DOTYCZĄCE KOTÓW WOLNO ŻYJĄCYCH </w:t>
            </w:r>
          </w:p>
        </w:tc>
      </w:tr>
      <w:tr w:rsidR="00F62DDE" w:rsidRPr="008C640F" w14:paraId="1D0FDB05" w14:textId="77777777" w:rsidTr="00A750D9">
        <w:trPr>
          <w:trHeight w:val="815"/>
        </w:trPr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BD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  <w:p w14:paraId="1B29BC11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rPr>
                <w:i/>
                <w:sz w:val="24"/>
              </w:rPr>
              <w:t>Liczba kotów wolno żyjących objętych opieką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9C10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62DDE" w:rsidRPr="008C640F" w14:paraId="3FFBBD61" w14:textId="77777777" w:rsidTr="00A750D9">
        <w:trPr>
          <w:trHeight w:val="792"/>
        </w:trPr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140E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  <w:p w14:paraId="5BD80A44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rPr>
                <w:i/>
                <w:sz w:val="24"/>
              </w:rPr>
              <w:t>Miejsce przebywania kotów wolno żyjących</w:t>
            </w:r>
          </w:p>
          <w:p w14:paraId="0A0EC0DA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1F1E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F62DDE" w:rsidRPr="008C640F" w14:paraId="29629956" w14:textId="77777777" w:rsidTr="00A750D9">
        <w:trPr>
          <w:trHeight w:val="670"/>
        </w:trPr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1944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  <w:r w:rsidRPr="008C640F">
              <w:rPr>
                <w:i/>
                <w:sz w:val="24"/>
              </w:rPr>
              <w:t>Forma udzielanej kotom wolno żyjącym opieki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62E" w14:textId="77777777" w:rsidR="00F62DDE" w:rsidRPr="008C640F" w:rsidRDefault="00F62DDE" w:rsidP="00A750D9">
            <w:pPr>
              <w:spacing w:after="0" w:line="259" w:lineRule="auto"/>
              <w:ind w:left="0" w:right="0" w:firstLine="0"/>
              <w:jc w:val="center"/>
            </w:pPr>
          </w:p>
        </w:tc>
      </w:tr>
    </w:tbl>
    <w:p w14:paraId="46A13BAD" w14:textId="77777777" w:rsidR="00F62DDE" w:rsidRPr="008C640F" w:rsidRDefault="00F62DDE" w:rsidP="00F62DDE">
      <w:pPr>
        <w:ind w:left="-15" w:right="919" w:firstLine="227"/>
      </w:pPr>
    </w:p>
    <w:p w14:paraId="327B47F8" w14:textId="77777777" w:rsidR="00F62DDE" w:rsidRPr="008C640F" w:rsidRDefault="00F62DDE" w:rsidP="00F62DDE">
      <w:pPr>
        <w:ind w:left="-15" w:right="919" w:firstLine="227"/>
      </w:pPr>
      <w:r w:rsidRPr="008C640F">
        <w:t>Zobowiązuję się informować Urząd Gminy w Przewornie o wszelkich zmianach danych podanych</w:t>
      </w:r>
      <w:r>
        <w:t xml:space="preserve"> </w:t>
      </w:r>
      <w:r w:rsidRPr="008C640F">
        <w:t xml:space="preserve">w powyższej deklaracji, w tym o fakcie zaprzestania udzielania zadeklarowanej przeze mnie pomocy. </w:t>
      </w:r>
    </w:p>
    <w:p w14:paraId="3E84D30E" w14:textId="77777777" w:rsidR="00F62DDE" w:rsidRPr="008C640F" w:rsidRDefault="00F62DDE" w:rsidP="00F62DDE">
      <w:pPr>
        <w:ind w:left="-15" w:right="5" w:firstLine="227"/>
      </w:pPr>
      <w:r w:rsidRPr="008C640F">
        <w:t xml:space="preserve">Wyrażam zgodę na przetwarzanie moich danych osobowych zawartych we wniosku dla potrzeb wynikających z realizacji program opieki na zwierzętami bezdomnymi oraz zapobiegania bezdomności zwierząt na terenie Gminy Przeworno. </w:t>
      </w:r>
    </w:p>
    <w:p w14:paraId="08A19163" w14:textId="77777777" w:rsidR="00F62DDE" w:rsidRPr="008C640F" w:rsidRDefault="00F62DDE" w:rsidP="00F62DDE">
      <w:pPr>
        <w:spacing w:after="134"/>
        <w:ind w:left="237" w:right="5"/>
      </w:pPr>
    </w:p>
    <w:p w14:paraId="39533983" w14:textId="77777777" w:rsidR="00F62DDE" w:rsidRPr="008C640F" w:rsidRDefault="00F62DDE" w:rsidP="00F62DDE">
      <w:pPr>
        <w:spacing w:after="134"/>
        <w:ind w:left="237" w:right="5"/>
      </w:pPr>
      <w:r w:rsidRPr="008C640F">
        <w:t xml:space="preserve">Przeworno, dn............................... </w:t>
      </w:r>
    </w:p>
    <w:p w14:paraId="48D2396C" w14:textId="77777777" w:rsidR="00F62DDE" w:rsidRPr="008C640F" w:rsidRDefault="00F62DDE" w:rsidP="00F62DDE">
      <w:pPr>
        <w:tabs>
          <w:tab w:val="center" w:pos="227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690"/>
        </w:tabs>
        <w:ind w:left="0" w:right="0" w:firstLine="0"/>
        <w:jc w:val="left"/>
      </w:pPr>
      <w:r w:rsidRPr="008C640F">
        <w:rPr>
          <w:rFonts w:ascii="Calibri" w:eastAsia="Calibri" w:hAnsi="Calibri" w:cs="Calibri"/>
        </w:rPr>
        <w:tab/>
      </w:r>
      <w:r w:rsidRPr="008C640F"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 </w:t>
      </w:r>
      <w:r w:rsidRPr="008C640F">
        <w:tab/>
        <w:t xml:space="preserve">............................................ </w:t>
      </w:r>
    </w:p>
    <w:p w14:paraId="43F1AE1D" w14:textId="77777777" w:rsidR="00F62DDE" w:rsidRPr="008C640F" w:rsidRDefault="00F62DDE" w:rsidP="00F62DDE">
      <w:pPr>
        <w:spacing w:after="0" w:line="351" w:lineRule="auto"/>
        <w:ind w:left="0" w:right="0" w:firstLine="0"/>
        <w:jc w:val="left"/>
      </w:pPr>
      <w:r w:rsidRPr="008C640F">
        <w:t xml:space="preserve">  </w:t>
      </w:r>
      <w:r w:rsidRPr="008C640F">
        <w:tab/>
      </w:r>
      <w:r w:rsidRPr="008C640F">
        <w:tab/>
      </w:r>
      <w:r w:rsidRPr="008C640F">
        <w:tab/>
      </w:r>
      <w:r w:rsidRPr="008C640F">
        <w:tab/>
      </w:r>
      <w:r w:rsidRPr="008C640F">
        <w:tab/>
      </w:r>
      <w:r w:rsidRPr="008C640F">
        <w:tab/>
      </w:r>
      <w:r w:rsidRPr="008C640F">
        <w:tab/>
      </w:r>
      <w:r w:rsidRPr="008C640F">
        <w:tab/>
      </w:r>
      <w:r w:rsidRPr="008C640F">
        <w:tab/>
        <w:t xml:space="preserve">    podpis wnioskodawcy </w:t>
      </w:r>
    </w:p>
    <w:p w14:paraId="29B16C1F" w14:textId="77777777" w:rsidR="00F62DDE" w:rsidRPr="008C640F" w:rsidRDefault="00F62DDE" w:rsidP="00F62DDE">
      <w:pPr>
        <w:spacing w:after="473"/>
        <w:ind w:left="10" w:right="0"/>
        <w:jc w:val="center"/>
        <w:rPr>
          <w:b/>
        </w:rPr>
      </w:pPr>
    </w:p>
    <w:p w14:paraId="168DB615" w14:textId="77777777" w:rsidR="00F62DDE" w:rsidRDefault="00F62DDE" w:rsidP="00F62DDE">
      <w:pPr>
        <w:spacing w:after="473"/>
        <w:ind w:left="10" w:right="0"/>
        <w:jc w:val="center"/>
        <w:rPr>
          <w:b/>
        </w:rPr>
      </w:pPr>
    </w:p>
    <w:p w14:paraId="644AC974" w14:textId="77777777" w:rsidR="0025601C" w:rsidRDefault="0025601C" w:rsidP="00F62DDE">
      <w:pPr>
        <w:spacing w:after="473"/>
        <w:ind w:left="10" w:right="0"/>
        <w:jc w:val="center"/>
        <w:rPr>
          <w:b/>
        </w:rPr>
      </w:pPr>
    </w:p>
    <w:p w14:paraId="42B9CE45" w14:textId="6BED23F7" w:rsidR="0025601C" w:rsidRPr="00B0219A" w:rsidRDefault="0025601C" w:rsidP="0025601C">
      <w:pPr>
        <w:spacing w:line="256" w:lineRule="auto"/>
        <w:ind w:left="0" w:firstLine="0"/>
        <w:jc w:val="center"/>
        <w:rPr>
          <w:rFonts w:ascii="Calibri" w:hAnsi="Calibri" w:cs="Calibri"/>
          <w:sz w:val="20"/>
        </w:rPr>
      </w:pPr>
      <w:r w:rsidRPr="00203A6F">
        <w:rPr>
          <w:rFonts w:ascii="Calibri" w:hAnsi="Calibri" w:cs="Calibri"/>
          <w:b/>
          <w:bCs/>
        </w:rPr>
        <w:lastRenderedPageBreak/>
        <w:t>OBOWIĄZEK INFORMACYJNY</w:t>
      </w:r>
    </w:p>
    <w:p w14:paraId="6D2B09FA" w14:textId="77777777" w:rsidR="0025601C" w:rsidRPr="00171C19" w:rsidRDefault="0025601C" w:rsidP="0025601C">
      <w:pPr>
        <w:spacing w:line="256" w:lineRule="auto"/>
        <w:ind w:left="-142" w:right="0"/>
        <w:jc w:val="left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Stosując się do art. </w:t>
      </w:r>
      <w:r w:rsidRPr="00171C19">
        <w:rPr>
          <w:rFonts w:ascii="Calibri" w:hAnsi="Calibri" w:cs="Calibri"/>
          <w:b/>
          <w:bCs/>
          <w:sz w:val="20"/>
        </w:rPr>
        <w:t xml:space="preserve">13 </w:t>
      </w:r>
      <w:r w:rsidRPr="00171C19">
        <w:rPr>
          <w:rFonts w:ascii="Calibri" w:hAnsi="Calibri" w:cs="Calibri"/>
          <w:sz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72A9EA7" w14:textId="77777777" w:rsidR="0025601C" w:rsidRPr="00171C19" w:rsidRDefault="0025601C" w:rsidP="0025601C">
      <w:pPr>
        <w:numPr>
          <w:ilvl w:val="0"/>
          <w:numId w:val="3"/>
        </w:numPr>
        <w:spacing w:after="160" w:line="256" w:lineRule="auto"/>
        <w:ind w:right="0"/>
        <w:contextualSpacing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Administratorem danych jest: Wójt Gminy Przeworno z siedzibą w Przewornie, ul. Kolejowa 4A, 57-130 Przeworno, tel. 74 8101 314, sekretariat@przeworno.pl dalej zwany „Administratorem”.</w:t>
      </w:r>
    </w:p>
    <w:p w14:paraId="291536A0" w14:textId="77777777" w:rsidR="0025601C" w:rsidRPr="00171C19" w:rsidRDefault="0025601C" w:rsidP="0025601C">
      <w:pPr>
        <w:numPr>
          <w:ilvl w:val="0"/>
          <w:numId w:val="3"/>
        </w:numPr>
        <w:spacing w:after="160" w:line="256" w:lineRule="auto"/>
        <w:ind w:left="720" w:right="0"/>
        <w:contextualSpacing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kontaktowe Inspektora Ochrony Danych  (IOD): iod@przeworno.pl, tel. 74 8101 314.</w:t>
      </w:r>
    </w:p>
    <w:p w14:paraId="2DDD5651" w14:textId="77777777" w:rsidR="0025601C" w:rsidRPr="00171C19" w:rsidRDefault="0025601C" w:rsidP="0025601C">
      <w:pPr>
        <w:numPr>
          <w:ilvl w:val="0"/>
          <w:numId w:val="3"/>
        </w:numPr>
        <w:spacing w:after="160" w:line="256" w:lineRule="auto"/>
        <w:ind w:left="720" w:right="0"/>
        <w:contextualSpacing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Przetwarzamy Pani/Pana dane w następujących celach oraz na następujących podstawach prawnych:</w:t>
      </w:r>
    </w:p>
    <w:p w14:paraId="1F453220" w14:textId="4FC700F3" w:rsidR="0025601C" w:rsidRPr="00171C19" w:rsidRDefault="0025601C" w:rsidP="0025601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W celach związanych z </w:t>
      </w:r>
      <w:r>
        <w:rPr>
          <w:rFonts w:ascii="Calibri" w:hAnsi="Calibri" w:cs="Calibri"/>
          <w:sz w:val="20"/>
        </w:rPr>
        <w:t>prowadzeniem rejestru społecznych opiekunów kotów wolno żyjących</w:t>
      </w:r>
      <w:r w:rsidRPr="00171C19">
        <w:rPr>
          <w:rFonts w:ascii="Calibri" w:hAnsi="Calibri" w:cs="Calibri"/>
          <w:sz w:val="20"/>
        </w:rPr>
        <w:t xml:space="preserve"> </w:t>
      </w:r>
      <w:r w:rsidRPr="00171C19">
        <w:rPr>
          <w:rStyle w:val="Odwoaniedokomentarza"/>
          <w:rFonts w:ascii="Calibri" w:hAnsi="Calibri" w:cs="Calibri"/>
          <w:sz w:val="14"/>
        </w:rPr>
        <w:t xml:space="preserve">- </w:t>
      </w:r>
      <w:r w:rsidRPr="00171C19">
        <w:rPr>
          <w:rFonts w:ascii="Calibri" w:hAnsi="Calibri" w:cs="Calibri"/>
          <w:sz w:val="20"/>
        </w:rPr>
        <w:t xml:space="preserve">na podstawie art. 6 ust. 1 lit. c i e RODO w zw.  z ustawą z dnia 21 sierpnia 1997 r.  o ochronie zwierząt (art. 11a ust. 2 pkt 6, art. 3, 3a w/w ustawy), ustawą z dnia 8 marca 1990 r. o samorządzie gminnym, Uchwałą  Nr XXV/117/26 Rady Gminy Przeworno z dnia 4 marca 2026 r. w sprawie przyjęcia programu opieki nad zwierzętami bezdomnymi oraz zapobiegania bezdomności zwierząt na terenie Gminy Przeworno </w:t>
      </w:r>
      <w:r>
        <w:rPr>
          <w:rFonts w:ascii="Calibri" w:hAnsi="Calibri" w:cs="Calibri"/>
          <w:sz w:val="20"/>
        </w:rPr>
        <w:t xml:space="preserve">                            </w:t>
      </w:r>
      <w:r w:rsidRPr="00171C19">
        <w:rPr>
          <w:rFonts w:ascii="Calibri" w:hAnsi="Calibri" w:cs="Calibri"/>
          <w:sz w:val="20"/>
        </w:rPr>
        <w:t>w 2026r. (Dz. Urz. Woj. Dolno. z 2026 r. poz. 1455);</w:t>
      </w:r>
    </w:p>
    <w:p w14:paraId="3CA0C127" w14:textId="77777777" w:rsidR="0025601C" w:rsidRPr="00171C19" w:rsidRDefault="0025601C" w:rsidP="0025601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po realizacji celu pierwotnego – w celu archiwalnym – na podstawie art. 6 ust. 1 lit. c RODO w  zw. </w:t>
      </w:r>
      <w:r>
        <w:rPr>
          <w:rFonts w:ascii="Calibri" w:hAnsi="Calibri" w:cs="Calibri"/>
          <w:sz w:val="20"/>
        </w:rPr>
        <w:t xml:space="preserve">                          </w:t>
      </w:r>
      <w:r w:rsidRPr="00171C19">
        <w:rPr>
          <w:rFonts w:ascii="Calibri" w:hAnsi="Calibri" w:cs="Calibri"/>
          <w:sz w:val="20"/>
        </w:rPr>
        <w:t>z ustawą z dnia 14 lipca 1983 r. o narodowym zasobie archiwalnym i archiwach</w:t>
      </w:r>
      <w:r>
        <w:rPr>
          <w:rFonts w:ascii="Calibri" w:hAnsi="Calibri" w:cs="Calibri"/>
          <w:sz w:val="20"/>
        </w:rPr>
        <w:t xml:space="preserve"> wraz</w:t>
      </w:r>
      <w:r w:rsidRPr="00171C19">
        <w:rPr>
          <w:rFonts w:ascii="Calibri" w:hAnsi="Calibri" w:cs="Calibri"/>
          <w:sz w:val="20"/>
        </w:rPr>
        <w:t xml:space="preserve"> z aktami wykonawczymi tj. Jednolitym Rzeczowym Wykazem Akt (dalej: JRWA).</w:t>
      </w:r>
    </w:p>
    <w:p w14:paraId="7E1ED29A" w14:textId="77777777" w:rsidR="0025601C" w:rsidRPr="00B0219A" w:rsidRDefault="0025601C" w:rsidP="0025601C">
      <w:pPr>
        <w:pStyle w:val="Akapitzlist"/>
        <w:numPr>
          <w:ilvl w:val="0"/>
          <w:numId w:val="3"/>
        </w:numPr>
        <w:ind w:left="50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Odbiorcy danych: </w:t>
      </w:r>
      <w:r w:rsidRPr="00171C19">
        <w:rPr>
          <w:rFonts w:ascii="Calibri" w:hAnsi="Calibri" w:cs="Calibri"/>
          <w:sz w:val="20"/>
        </w:rPr>
        <w:t>Pani/Pana dane osobowe będą udostępniane podmiotom, którym powierzyliśmy przetwarzanie danych na podstawie zawartych umów (</w:t>
      </w:r>
      <w:r>
        <w:rPr>
          <w:rFonts w:ascii="Calibri" w:hAnsi="Calibri" w:cs="Calibri"/>
          <w:sz w:val="20"/>
        </w:rPr>
        <w:t>tzw. podmioty przetwarzające</w:t>
      </w:r>
      <w:r w:rsidRPr="00171C19">
        <w:rPr>
          <w:rFonts w:ascii="Calibri" w:hAnsi="Calibri" w:cs="Calibri"/>
          <w:sz w:val="20"/>
        </w:rPr>
        <w:t xml:space="preserve">). </w:t>
      </w:r>
      <w:r w:rsidRPr="00B0219A">
        <w:rPr>
          <w:rFonts w:ascii="Calibri" w:hAnsi="Calibri"/>
          <w:sz w:val="18"/>
          <w:szCs w:val="20"/>
          <w:lang w:eastAsia="pl-PL"/>
        </w:rPr>
        <w:t>Mogą to być m.in.</w:t>
      </w:r>
      <w:r w:rsidRPr="00B0219A">
        <w:rPr>
          <w:rFonts w:ascii="Calibri" w:hAnsi="Calibri"/>
          <w:sz w:val="18"/>
          <w:szCs w:val="20"/>
        </w:rPr>
        <w:t xml:space="preserve"> firmy - dostawcy usług IT, obsługujące system obiegu dokumentów – sprawując serwis, usuwanie usterek, modyfikację lub rozbudowę, firma hostingowa, </w:t>
      </w:r>
      <w:r w:rsidRPr="00B0219A">
        <w:rPr>
          <w:rFonts w:ascii="Calibri" w:hAnsi="Calibri" w:cs="Calibri"/>
          <w:sz w:val="18"/>
          <w:szCs w:val="20"/>
          <w:lang w:eastAsia="pl-PL"/>
        </w:rPr>
        <w:t xml:space="preserve">czy też </w:t>
      </w:r>
      <w:r w:rsidRPr="00B0219A">
        <w:rPr>
          <w:rFonts w:ascii="Calibri" w:hAnsi="Calibri" w:cs="Calibri"/>
          <w:sz w:val="18"/>
          <w:szCs w:val="20"/>
        </w:rPr>
        <w:t xml:space="preserve">inni odbiorcy, którym </w:t>
      </w:r>
      <w:r>
        <w:rPr>
          <w:rFonts w:ascii="Calibri" w:hAnsi="Calibri" w:cs="Calibri"/>
          <w:sz w:val="18"/>
          <w:szCs w:val="20"/>
        </w:rPr>
        <w:t xml:space="preserve">mogą być </w:t>
      </w:r>
      <w:r w:rsidRPr="00B0219A">
        <w:rPr>
          <w:rFonts w:ascii="Calibri" w:hAnsi="Calibri" w:cs="Calibri"/>
          <w:sz w:val="18"/>
          <w:szCs w:val="20"/>
        </w:rPr>
        <w:t xml:space="preserve">udostępnianie dane osobowe: np. obsługa prawna, operatorzy pocztowi. </w:t>
      </w:r>
    </w:p>
    <w:p w14:paraId="7F824B30" w14:textId="77777777" w:rsidR="0025601C" w:rsidRPr="00171C19" w:rsidRDefault="0025601C" w:rsidP="0025601C">
      <w:pPr>
        <w:pStyle w:val="Akapitzlist"/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Dane nie będą przekazywana poza EOG (Europejski Obszar Gospodarczy). </w:t>
      </w:r>
    </w:p>
    <w:p w14:paraId="448B6A59" w14:textId="77777777" w:rsidR="0025601C" w:rsidRPr="00171C19" w:rsidRDefault="0025601C" w:rsidP="0025601C">
      <w:pPr>
        <w:pStyle w:val="Akapitzlist"/>
        <w:numPr>
          <w:ilvl w:val="0"/>
          <w:numId w:val="3"/>
        </w:numPr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będą przechowywane przez okres niezbędnych do realizacji celów określonych w pkt 3, a następnie w celu archiwalnym przez okres zgodny z Jednolitym Rzeczowym Wykazem Akt.</w:t>
      </w:r>
    </w:p>
    <w:p w14:paraId="337BA030" w14:textId="77777777" w:rsidR="0025601C" w:rsidRPr="00171C19" w:rsidRDefault="0025601C" w:rsidP="0025601C">
      <w:pPr>
        <w:pStyle w:val="Akapitzlist"/>
        <w:numPr>
          <w:ilvl w:val="0"/>
          <w:numId w:val="3"/>
        </w:numPr>
        <w:spacing w:after="0"/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Informujemy, iż ma Pan/Pani prawo:</w:t>
      </w:r>
    </w:p>
    <w:p w14:paraId="28BD32B2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na podstawie art. 15 RODO prawo dostępu do danych osobowych Pani/Pana dotyczących, </w:t>
      </w:r>
      <w:r>
        <w:rPr>
          <w:rFonts w:ascii="Calibri" w:hAnsi="Calibri" w:cs="Calibri"/>
          <w:bCs/>
          <w:sz w:val="20"/>
        </w:rPr>
        <w:t xml:space="preserve">                      </w:t>
      </w:r>
      <w:r w:rsidRPr="00171C19">
        <w:rPr>
          <w:rFonts w:ascii="Calibri" w:hAnsi="Calibri" w:cs="Calibri"/>
          <w:bCs/>
          <w:sz w:val="20"/>
        </w:rPr>
        <w:t>w tym prawo do uzyskania kopii danych;</w:t>
      </w:r>
    </w:p>
    <w:p w14:paraId="7D4EA7A8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na podstawie art. 16 RODO prawo do żądania sprostowania (poprawienia) danych osobowych;</w:t>
      </w:r>
    </w:p>
    <w:p w14:paraId="4D82E5CC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zgłoszenia sprzeciwu wobec przetwarzania; </w:t>
      </w:r>
    </w:p>
    <w:p w14:paraId="31B69010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usunięcia danych – przysługuje w ramach przesłanek i na warunkach określonych </w:t>
      </w:r>
      <w:r>
        <w:rPr>
          <w:rFonts w:ascii="Calibri" w:hAnsi="Calibri" w:cs="Calibri"/>
          <w:bCs/>
          <w:sz w:val="20"/>
        </w:rPr>
        <w:t xml:space="preserve">                  </w:t>
      </w:r>
      <w:r w:rsidRPr="00171C19">
        <w:rPr>
          <w:rFonts w:ascii="Calibri" w:hAnsi="Calibri" w:cs="Calibri"/>
          <w:bCs/>
          <w:sz w:val="20"/>
        </w:rPr>
        <w:t xml:space="preserve">w art. 17 RODO, </w:t>
      </w:r>
    </w:p>
    <w:p w14:paraId="43C17E31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ograniczenia przetwarzania – przysługuje w ramach przesłanek i na warunkach określonych w art. 18 RODO,</w:t>
      </w:r>
    </w:p>
    <w:p w14:paraId="71130978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przenoszenia danych osobowych – przysługuje w ramach przesłanek i na warunkach określonych w art. 20 RODO; </w:t>
      </w:r>
    </w:p>
    <w:p w14:paraId="025F4179" w14:textId="77777777" w:rsidR="0025601C" w:rsidRPr="00171C19" w:rsidRDefault="0025601C" w:rsidP="0025601C">
      <w:pPr>
        <w:numPr>
          <w:ilvl w:val="0"/>
          <w:numId w:val="1"/>
        </w:numPr>
        <w:spacing w:after="0" w:line="240" w:lineRule="auto"/>
        <w:ind w:left="1434" w:right="0" w:hanging="357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wniesienia skargi do organu nadzorczego (Prezes Urzędu Ochrony Danych Osobowych).</w:t>
      </w:r>
    </w:p>
    <w:p w14:paraId="1B5F829F" w14:textId="77777777" w:rsidR="0025601C" w:rsidRPr="00171C19" w:rsidRDefault="0025601C" w:rsidP="0025601C">
      <w:pPr>
        <w:pStyle w:val="Akapitzlist"/>
        <w:numPr>
          <w:ilvl w:val="0"/>
          <w:numId w:val="3"/>
        </w:numPr>
        <w:spacing w:after="0" w:line="240" w:lineRule="auto"/>
        <w:ind w:left="502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Podanie danych wskazanych we wzorze wniosku o dofinansowanie jest niezbędne do rozpatrzenia wniosku. Konsekwencją niepodania przez Panią/Pana danych osobowych będzie brak możliwości pozytywnego rozpatrzenia wniosku.  </w:t>
      </w:r>
    </w:p>
    <w:p w14:paraId="3A22C211" w14:textId="77777777" w:rsidR="0025601C" w:rsidRPr="00171C19" w:rsidRDefault="0025601C" w:rsidP="0025601C">
      <w:pPr>
        <w:pStyle w:val="Akapitzlist"/>
        <w:numPr>
          <w:ilvl w:val="0"/>
          <w:numId w:val="3"/>
        </w:numPr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60CA0F4C" w14:textId="77777777" w:rsidR="0025601C" w:rsidRPr="008C640F" w:rsidRDefault="0025601C" w:rsidP="0025601C">
      <w:pPr>
        <w:spacing w:after="473"/>
        <w:ind w:left="10" w:right="0"/>
        <w:jc w:val="left"/>
        <w:rPr>
          <w:b/>
        </w:rPr>
      </w:pPr>
    </w:p>
    <w:p w14:paraId="54918B56" w14:textId="77777777" w:rsidR="002A7408" w:rsidRDefault="002A7408"/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77243B9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A341D9"/>
    <w:multiLevelType w:val="hybridMultilevel"/>
    <w:tmpl w:val="50042D84"/>
    <w:lvl w:ilvl="0" w:tplc="FFFFFFFF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957FFA"/>
    <w:multiLevelType w:val="hybridMultilevel"/>
    <w:tmpl w:val="EBE8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459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5849155">
    <w:abstractNumId w:val="2"/>
  </w:num>
  <w:num w:numId="3" w16cid:durableId="198700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DE"/>
    <w:rsid w:val="00087F8F"/>
    <w:rsid w:val="0025601C"/>
    <w:rsid w:val="00292B0E"/>
    <w:rsid w:val="002A1E9C"/>
    <w:rsid w:val="002A7408"/>
    <w:rsid w:val="004A1FAE"/>
    <w:rsid w:val="0054517E"/>
    <w:rsid w:val="00D53C59"/>
    <w:rsid w:val="00DF2B47"/>
    <w:rsid w:val="00F62DDE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FAA9"/>
  <w15:chartTrackingRefBased/>
  <w15:docId w15:val="{97E3AF4E-54B1-4421-8FAF-35B078D6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DDE"/>
    <w:pPr>
      <w:spacing w:after="111" w:line="249" w:lineRule="auto"/>
      <w:ind w:left="5325" w:right="820" w:hanging="10"/>
      <w:jc w:val="both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DDE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DDE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DDE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DDE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DDE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DDE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DDE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DDE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DDE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DD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DDE"/>
    <w:pPr>
      <w:numPr>
        <w:ilvl w:val="1"/>
      </w:numPr>
      <w:spacing w:after="160" w:line="259" w:lineRule="auto"/>
      <w:ind w:left="5325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DDE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2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DD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2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DD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0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3</cp:revision>
  <dcterms:created xsi:type="dcterms:W3CDTF">2026-04-03T11:33:00Z</dcterms:created>
  <dcterms:modified xsi:type="dcterms:W3CDTF">2026-04-03T11:43:00Z</dcterms:modified>
</cp:coreProperties>
</file>